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7941" w14:textId="7D78B8FF" w:rsidR="0015751E" w:rsidRPr="000B1836" w:rsidRDefault="0015751E" w:rsidP="001076AC">
      <w:pPr>
        <w:pStyle w:val="NormalWeb"/>
        <w:spacing w:before="0" w:beforeAutospacing="0" w:after="0" w:afterAutospacing="0" w:line="324" w:lineRule="atLeast"/>
        <w:jc w:val="right"/>
      </w:pPr>
      <w:r w:rsidRPr="000B1836">
        <w:rPr>
          <w:rStyle w:val="s6"/>
          <w:b/>
          <w:bCs/>
        </w:rPr>
        <w:t>OCTOBER 2020</w:t>
      </w:r>
      <w:r w:rsidRPr="000B1836">
        <w:t>  </w:t>
      </w:r>
    </w:p>
    <w:p w14:paraId="725E6111" w14:textId="51A0C83F" w:rsidR="000B1836" w:rsidRDefault="00824412" w:rsidP="0015751E">
      <w:pPr>
        <w:pStyle w:val="s9"/>
        <w:spacing w:before="0" w:beforeAutospacing="0" w:after="0" w:afterAutospacing="0"/>
      </w:pPr>
      <w:r>
        <w:t xml:space="preserve">Dear </w:t>
      </w:r>
      <w:r w:rsidR="000B1836">
        <w:t xml:space="preserve">Elected </w:t>
      </w:r>
      <w:r w:rsidR="00F73BFE">
        <w:t>O</w:t>
      </w:r>
      <w:r w:rsidR="000B1836">
        <w:t>fficial</w:t>
      </w:r>
      <w:r w:rsidR="008022A4">
        <w:t>,</w:t>
      </w:r>
    </w:p>
    <w:p w14:paraId="557629E3" w14:textId="21BC8A4C" w:rsidR="0015751E" w:rsidRPr="000B1836" w:rsidRDefault="0015751E" w:rsidP="008022A4">
      <w:pPr>
        <w:pStyle w:val="s11"/>
        <w:spacing w:before="75" w:beforeAutospacing="0" w:after="120" w:afterAutospacing="0"/>
        <w:rPr>
          <w:rStyle w:val="bumpedfont15"/>
          <w:rFonts w:ascii="Calibri Light" w:hAnsi="Calibri Light" w:cs="Calibri Light"/>
          <w:color w:val="0D0D0D"/>
        </w:rPr>
      </w:pPr>
      <w:r w:rsidRPr="000B1836">
        <w:rPr>
          <w:rStyle w:val="bumpedfont15"/>
          <w:rFonts w:ascii="Calibri Light" w:hAnsi="Calibri Light" w:cs="Calibri Light"/>
          <w:color w:val="0D0D0D"/>
        </w:rPr>
        <w:t>I am writing today in support of the Tourism Industry Association of Nova Scotia’s (TIANS) efforts</w:t>
      </w:r>
      <w:r w:rsidR="00397E96">
        <w:rPr>
          <w:rStyle w:val="bumpedfont15"/>
          <w:rFonts w:ascii="Calibri Light" w:hAnsi="Calibri Light" w:cs="Calibri Light"/>
          <w:color w:val="0D0D0D"/>
        </w:rPr>
        <w:t>,</w:t>
      </w:r>
      <w:r w:rsidRPr="000B1836">
        <w:rPr>
          <w:rStyle w:val="bumpedfont15"/>
          <w:rFonts w:ascii="Calibri Light" w:hAnsi="Calibri Light" w:cs="Calibri Light"/>
          <w:color w:val="0D0D0D"/>
        </w:rPr>
        <w:t xml:space="preserve"> urging the </w:t>
      </w:r>
      <w:r w:rsidR="00ED1698">
        <w:rPr>
          <w:rStyle w:val="bumpedfont15"/>
          <w:rFonts w:ascii="Calibri Light" w:hAnsi="Calibri Light" w:cs="Calibri Light"/>
          <w:color w:val="0D0D0D"/>
        </w:rPr>
        <w:t>p</w:t>
      </w:r>
      <w:r w:rsidRPr="000B1836">
        <w:rPr>
          <w:rStyle w:val="bumpedfont15"/>
          <w:rFonts w:ascii="Calibri Light" w:hAnsi="Calibri Light" w:cs="Calibri Light"/>
          <w:color w:val="0D0D0D"/>
        </w:rPr>
        <w:t xml:space="preserve">rovincial government to implement broad sector support to help </w:t>
      </w:r>
      <w:r w:rsidR="00397E96">
        <w:rPr>
          <w:rStyle w:val="bumpedfont15"/>
          <w:rFonts w:ascii="Calibri Light" w:hAnsi="Calibri Light" w:cs="Calibri Light"/>
          <w:color w:val="0D0D0D"/>
        </w:rPr>
        <w:t>with</w:t>
      </w:r>
      <w:r w:rsidRPr="000B1836">
        <w:rPr>
          <w:rStyle w:val="bumpedfont15"/>
          <w:rFonts w:ascii="Calibri Light" w:hAnsi="Calibri Light" w:cs="Calibri Light"/>
          <w:color w:val="0D0D0D"/>
        </w:rPr>
        <w:t xml:space="preserve"> the stabilization and rebuilding of Nova Scotia’s Tourism </w:t>
      </w:r>
      <w:r w:rsidR="009F6A4F">
        <w:rPr>
          <w:rStyle w:val="bumpedfont15"/>
          <w:rFonts w:ascii="Calibri Light" w:hAnsi="Calibri Light" w:cs="Calibri Light"/>
          <w:color w:val="0D0D0D"/>
        </w:rPr>
        <w:t>Industry</w:t>
      </w:r>
      <w:r w:rsidRPr="000B1836">
        <w:rPr>
          <w:rStyle w:val="bumpedfont15"/>
          <w:rFonts w:ascii="Calibri Light" w:hAnsi="Calibri Light" w:cs="Calibri Light"/>
          <w:color w:val="0D0D0D"/>
        </w:rPr>
        <w:t xml:space="preserve">. </w:t>
      </w:r>
    </w:p>
    <w:p w14:paraId="5582FEDA" w14:textId="2FB3E9A9" w:rsidR="000B1836" w:rsidRDefault="0015751E" w:rsidP="008022A4">
      <w:pPr>
        <w:pStyle w:val="s9"/>
        <w:spacing w:before="0" w:beforeAutospacing="0" w:after="120" w:afterAutospacing="0"/>
        <w:rPr>
          <w:rStyle w:val="bumpedfont15"/>
          <w:rFonts w:ascii="Calibri Light" w:hAnsi="Calibri Light" w:cs="Calibri Light"/>
          <w:color w:val="0D0D0D"/>
        </w:rPr>
      </w:pPr>
      <w:r w:rsidRPr="000B1836">
        <w:rPr>
          <w:rStyle w:val="bumpedfont15"/>
          <w:rFonts w:ascii="Calibri Light" w:hAnsi="Calibri Light" w:cs="Calibri Light"/>
          <w:color w:val="0D0D0D"/>
        </w:rPr>
        <w:t xml:space="preserve">As a </w:t>
      </w:r>
      <w:r w:rsidR="00397E96">
        <w:rPr>
          <w:rStyle w:val="bumpedfont15"/>
          <w:rFonts w:ascii="Calibri Light" w:hAnsi="Calibri Light" w:cs="Calibri Light"/>
          <w:color w:val="0D0D0D"/>
        </w:rPr>
        <w:t>T</w:t>
      </w:r>
      <w:r w:rsidRPr="000B1836">
        <w:rPr>
          <w:rStyle w:val="bumpedfont15"/>
          <w:rFonts w:ascii="Calibri Light" w:hAnsi="Calibri Light" w:cs="Calibri Light"/>
          <w:color w:val="0D0D0D"/>
        </w:rPr>
        <w:t>ourism operator, I am extremely disappointed in</w:t>
      </w:r>
      <w:r w:rsidR="00824412">
        <w:rPr>
          <w:rStyle w:val="bumpedfont15"/>
          <w:rFonts w:ascii="Calibri Light" w:hAnsi="Calibri Light" w:cs="Calibri Light"/>
          <w:color w:val="0D0D0D"/>
        </w:rPr>
        <w:t xml:space="preserve"> the October 16</w:t>
      </w:r>
      <w:r w:rsidR="00824412" w:rsidRPr="00824412">
        <w:rPr>
          <w:rStyle w:val="bumpedfont15"/>
          <w:rFonts w:ascii="Calibri Light" w:hAnsi="Calibri Light" w:cs="Calibri Light"/>
          <w:color w:val="0D0D0D"/>
          <w:vertAlign w:val="superscript"/>
        </w:rPr>
        <w:t>th</w:t>
      </w:r>
      <w:r w:rsidR="00824412">
        <w:rPr>
          <w:rStyle w:val="bumpedfont15"/>
          <w:rFonts w:ascii="Calibri Light" w:hAnsi="Calibri Light" w:cs="Calibri Light"/>
          <w:color w:val="0D0D0D"/>
        </w:rPr>
        <w:t xml:space="preserve"> </w:t>
      </w:r>
      <w:r w:rsidR="009F6A4F">
        <w:rPr>
          <w:rStyle w:val="bumpedfont15"/>
          <w:rFonts w:ascii="Calibri Light" w:hAnsi="Calibri Light" w:cs="Calibri Light"/>
          <w:color w:val="0D0D0D"/>
        </w:rPr>
        <w:t xml:space="preserve">announcement </w:t>
      </w:r>
      <w:r w:rsidR="00824412">
        <w:rPr>
          <w:rStyle w:val="bumpedfont15"/>
          <w:rFonts w:ascii="Calibri Light" w:hAnsi="Calibri Light" w:cs="Calibri Light"/>
          <w:color w:val="0D0D0D"/>
        </w:rPr>
        <w:t xml:space="preserve">by the </w:t>
      </w:r>
      <w:r w:rsidR="00ED1698">
        <w:rPr>
          <w:rStyle w:val="bumpedfont15"/>
          <w:rFonts w:ascii="Calibri Light" w:hAnsi="Calibri Light" w:cs="Calibri Light"/>
          <w:color w:val="0D0D0D"/>
        </w:rPr>
        <w:t>p</w:t>
      </w:r>
      <w:r w:rsidR="00824412">
        <w:rPr>
          <w:rStyle w:val="bumpedfont15"/>
          <w:rFonts w:ascii="Calibri Light" w:hAnsi="Calibri Light" w:cs="Calibri Light"/>
          <w:color w:val="0D0D0D"/>
        </w:rPr>
        <w:t xml:space="preserve">rovincial government of a $50 Million </w:t>
      </w:r>
      <w:r w:rsidR="009F6A4F" w:rsidRPr="009F6A4F">
        <w:rPr>
          <w:rStyle w:val="bumpedfont15"/>
          <w:rFonts w:ascii="Calibri Light" w:hAnsi="Calibri Light" w:cs="Calibri Light"/>
          <w:color w:val="0D0D0D"/>
        </w:rPr>
        <w:t>Tourism Sector Financing Assistance program</w:t>
      </w:r>
      <w:r w:rsidR="008D57BB">
        <w:rPr>
          <w:rStyle w:val="bumpedfont15"/>
          <w:rFonts w:ascii="Calibri Light" w:hAnsi="Calibri Light" w:cs="Calibri Light"/>
          <w:color w:val="0D0D0D"/>
        </w:rPr>
        <w:t>; a program</w:t>
      </w:r>
      <w:r w:rsidR="009F6A4F">
        <w:rPr>
          <w:rStyle w:val="bumpedfont15"/>
          <w:rFonts w:ascii="Calibri Light" w:hAnsi="Calibri Light" w:cs="Calibri Light"/>
          <w:color w:val="0D0D0D"/>
        </w:rPr>
        <w:t xml:space="preserve"> which </w:t>
      </w:r>
      <w:r w:rsidRPr="000B1836">
        <w:rPr>
          <w:rStyle w:val="bumpedfont15"/>
          <w:rFonts w:ascii="Calibri Light" w:hAnsi="Calibri Light" w:cs="Calibri Light"/>
          <w:color w:val="0D0D0D"/>
        </w:rPr>
        <w:t>exclude</w:t>
      </w:r>
      <w:r w:rsidR="00824412">
        <w:rPr>
          <w:rStyle w:val="bumpedfont15"/>
          <w:rFonts w:ascii="Calibri Light" w:hAnsi="Calibri Light" w:cs="Calibri Light"/>
          <w:color w:val="0D0D0D"/>
        </w:rPr>
        <w:t>s</w:t>
      </w:r>
      <w:r w:rsidRPr="000B1836">
        <w:rPr>
          <w:rStyle w:val="bumpedfont15"/>
          <w:rFonts w:ascii="Calibri Light" w:hAnsi="Calibri Light" w:cs="Calibri Light"/>
          <w:color w:val="0D0D0D"/>
        </w:rPr>
        <w:t xml:space="preserve"> over 95% of tourism businesses in Nova </w:t>
      </w:r>
      <w:r w:rsidR="0066420A" w:rsidRPr="000B1836">
        <w:rPr>
          <w:rStyle w:val="bumpedfont15"/>
          <w:rFonts w:ascii="Calibri Light" w:hAnsi="Calibri Light" w:cs="Calibri Light"/>
          <w:color w:val="0D0D0D"/>
        </w:rPr>
        <w:t>Scotia.</w:t>
      </w:r>
      <w:r w:rsidR="000B1836">
        <w:rPr>
          <w:rStyle w:val="bumpedfont15"/>
          <w:rFonts w:ascii="Calibri Light" w:hAnsi="Calibri Light" w:cs="Calibri Light"/>
          <w:color w:val="0D0D0D"/>
        </w:rPr>
        <w:t xml:space="preserve"> </w:t>
      </w:r>
    </w:p>
    <w:p w14:paraId="04349344" w14:textId="31B47684" w:rsidR="0015751E" w:rsidRDefault="00222A7C" w:rsidP="008022A4">
      <w:pPr>
        <w:spacing w:after="120"/>
        <w:jc w:val="both"/>
        <w:rPr>
          <w:rFonts w:ascii="Calibri Light" w:hAnsi="Calibri Light" w:cs="Calibri Light"/>
          <w:color w:val="0D0D0D"/>
          <w:lang w:val="en-CA"/>
        </w:rPr>
      </w:pPr>
      <w:r w:rsidRPr="004915FF">
        <w:rPr>
          <w:rStyle w:val="bumpedfont15"/>
          <w:rFonts w:ascii="Calibri Light" w:hAnsi="Calibri Light" w:cs="Calibri Light"/>
          <w:color w:val="0D0D0D"/>
        </w:rPr>
        <w:t>Tourism Nova Scotia is forecasting that tourism revenues will fall 65% to $900 Million</w:t>
      </w:r>
      <w:r w:rsidR="00ED1698">
        <w:rPr>
          <w:rStyle w:val="bumpedfont15"/>
          <w:rFonts w:ascii="Calibri Light" w:hAnsi="Calibri Light" w:cs="Calibri Light"/>
          <w:color w:val="0D0D0D"/>
        </w:rPr>
        <w:t xml:space="preserve"> this year</w:t>
      </w:r>
      <w:r w:rsidRPr="004915FF">
        <w:rPr>
          <w:rStyle w:val="bumpedfont15"/>
          <w:rFonts w:ascii="Calibri Light" w:hAnsi="Calibri Light" w:cs="Calibri Light"/>
          <w:color w:val="0D0D0D"/>
        </w:rPr>
        <w:t>, down from $2.6 Billion in 2019</w:t>
      </w:r>
      <w:r w:rsidR="004915FF">
        <w:rPr>
          <w:rStyle w:val="bumpedfont15"/>
        </w:rPr>
        <w:t xml:space="preserve">; </w:t>
      </w:r>
      <w:r w:rsidR="00824412">
        <w:rPr>
          <w:rFonts w:ascii="Calibri Light" w:hAnsi="Calibri Light" w:cs="Calibri Light"/>
          <w:color w:val="0D0D0D"/>
          <w:lang w:val="en-CA"/>
        </w:rPr>
        <w:t xml:space="preserve">the </w:t>
      </w:r>
      <w:r w:rsidR="00631613">
        <w:rPr>
          <w:rFonts w:ascii="Calibri Light" w:hAnsi="Calibri Light" w:cs="Calibri Light"/>
          <w:color w:val="0D0D0D"/>
          <w:lang w:val="en-CA"/>
        </w:rPr>
        <w:t>I</w:t>
      </w:r>
      <w:r w:rsidR="00824412">
        <w:rPr>
          <w:rFonts w:ascii="Calibri Light" w:hAnsi="Calibri Light" w:cs="Calibri Light"/>
          <w:color w:val="0D0D0D"/>
          <w:lang w:val="en-CA"/>
        </w:rPr>
        <w:t xml:space="preserve">ndustry is suffering. </w:t>
      </w:r>
      <w:r w:rsidR="008D57BB">
        <w:rPr>
          <w:rFonts w:ascii="Calibri Light" w:hAnsi="Calibri Light" w:cs="Calibri Light"/>
          <w:color w:val="0D0D0D"/>
          <w:lang w:val="en-CA"/>
        </w:rPr>
        <w:t xml:space="preserve"> </w:t>
      </w:r>
      <w:r w:rsidR="00824412">
        <w:rPr>
          <w:rFonts w:ascii="Calibri Light" w:hAnsi="Calibri Light" w:cs="Calibri Light"/>
          <w:color w:val="0D0D0D"/>
          <w:lang w:val="en-CA"/>
        </w:rPr>
        <w:t>I</w:t>
      </w:r>
      <w:r w:rsidR="0015751E" w:rsidRPr="000B1836">
        <w:rPr>
          <w:rFonts w:ascii="Calibri Light" w:hAnsi="Calibri Light" w:cs="Calibri Light"/>
          <w:color w:val="0D0D0D"/>
          <w:lang w:val="en-CA"/>
        </w:rPr>
        <w:t>ntervention is required to address immediate structural issues to ensure businesses survive beyond 2020</w:t>
      </w:r>
      <w:r w:rsidR="00631613">
        <w:rPr>
          <w:rFonts w:ascii="Calibri Light" w:hAnsi="Calibri Light" w:cs="Calibri Light"/>
          <w:color w:val="0D0D0D"/>
          <w:lang w:val="en-CA"/>
        </w:rPr>
        <w:t xml:space="preserve">.  </w:t>
      </w:r>
    </w:p>
    <w:p w14:paraId="1ABE3A42" w14:textId="5DF72D1C" w:rsidR="00A473C6" w:rsidRDefault="00BA660B" w:rsidP="008D57BB">
      <w:pPr>
        <w:pStyle w:val="s9"/>
        <w:spacing w:before="0" w:beforeAutospacing="0" w:after="120" w:afterAutospacing="0"/>
        <w:rPr>
          <w:rFonts w:ascii="Calibri Light" w:eastAsia="Times New Roman" w:hAnsi="Calibri Light" w:cs="Calibri Light"/>
        </w:rPr>
      </w:pPr>
      <w:r w:rsidRPr="000B1836">
        <w:rPr>
          <w:rStyle w:val="bumpedfont15"/>
          <w:rFonts w:ascii="Calibri Light" w:hAnsi="Calibri Light" w:cs="Calibri Light"/>
          <w:color w:val="0D0D0D"/>
        </w:rPr>
        <w:t>TIANS</w:t>
      </w:r>
      <w:r w:rsidR="00824412">
        <w:rPr>
          <w:rStyle w:val="bumpedfont15"/>
          <w:rFonts w:ascii="Calibri Light" w:hAnsi="Calibri Light" w:cs="Calibri Light"/>
          <w:color w:val="0D0D0D"/>
        </w:rPr>
        <w:t xml:space="preserve"> has called </w:t>
      </w:r>
      <w:r w:rsidR="00824412" w:rsidRPr="000B1836">
        <w:rPr>
          <w:rStyle w:val="bumpedfont15"/>
          <w:rFonts w:ascii="Calibri Light" w:hAnsi="Calibri Light" w:cs="Calibri Light"/>
          <w:color w:val="0D0D0D"/>
        </w:rPr>
        <w:t>for</w:t>
      </w:r>
      <w:r w:rsidRPr="000B1836">
        <w:rPr>
          <w:rStyle w:val="bumpedfont15"/>
          <w:rFonts w:ascii="Calibri Light" w:hAnsi="Calibri Light" w:cs="Calibri Light"/>
          <w:color w:val="0D0D0D"/>
        </w:rPr>
        <w:t xml:space="preserve"> a strategic </w:t>
      </w:r>
      <w:r w:rsidR="00ED1698">
        <w:rPr>
          <w:rStyle w:val="bumpedfont15"/>
          <w:rFonts w:ascii="Calibri Light" w:hAnsi="Calibri Light" w:cs="Calibri Light"/>
          <w:color w:val="0D0D0D"/>
        </w:rPr>
        <w:t>p</w:t>
      </w:r>
      <w:r w:rsidRPr="000B1836">
        <w:rPr>
          <w:rStyle w:val="bumpedfont15"/>
          <w:rFonts w:ascii="Calibri Light" w:hAnsi="Calibri Light" w:cs="Calibri Light"/>
          <w:color w:val="0D0D0D"/>
        </w:rPr>
        <w:t>rovince</w:t>
      </w:r>
      <w:r w:rsidR="00A473C6">
        <w:rPr>
          <w:rStyle w:val="bumpedfont15"/>
          <w:rFonts w:ascii="Calibri Light" w:hAnsi="Calibri Light" w:cs="Calibri Light"/>
          <w:color w:val="0D0D0D"/>
        </w:rPr>
        <w:t>-</w:t>
      </w:r>
      <w:r w:rsidRPr="000B1836">
        <w:rPr>
          <w:rStyle w:val="bumpedfont15"/>
          <w:rFonts w:ascii="Calibri Light" w:hAnsi="Calibri Light" w:cs="Calibri Light"/>
          <w:color w:val="0D0D0D"/>
        </w:rPr>
        <w:t xml:space="preserve">wide </w:t>
      </w:r>
      <w:r w:rsidR="00ED1698">
        <w:rPr>
          <w:rStyle w:val="bumpedfont15"/>
          <w:rFonts w:ascii="Calibri Light" w:hAnsi="Calibri Light" w:cs="Calibri Light"/>
          <w:color w:val="0D0D0D"/>
        </w:rPr>
        <w:t>T</w:t>
      </w:r>
      <w:r w:rsidRPr="000B1836">
        <w:rPr>
          <w:rStyle w:val="bumpedfont15"/>
          <w:rFonts w:ascii="Calibri Light" w:hAnsi="Calibri Light" w:cs="Calibri Light"/>
          <w:color w:val="0D0D0D"/>
        </w:rPr>
        <w:t xml:space="preserve">ourism </w:t>
      </w:r>
      <w:r w:rsidR="00ED1698">
        <w:rPr>
          <w:rStyle w:val="bumpedfont15"/>
          <w:rFonts w:ascii="Calibri Light" w:hAnsi="Calibri Light" w:cs="Calibri Light"/>
          <w:color w:val="0D0D0D"/>
        </w:rPr>
        <w:t>r</w:t>
      </w:r>
      <w:r w:rsidRPr="000B1836">
        <w:rPr>
          <w:rStyle w:val="bumpedfont15"/>
          <w:rFonts w:ascii="Calibri Light" w:hAnsi="Calibri Light" w:cs="Calibri Light"/>
          <w:color w:val="0D0D0D"/>
        </w:rPr>
        <w:t xml:space="preserve">ecovery </w:t>
      </w:r>
      <w:r w:rsidR="00ED1698">
        <w:rPr>
          <w:rStyle w:val="bumpedfont15"/>
          <w:rFonts w:ascii="Calibri Light" w:hAnsi="Calibri Light" w:cs="Calibri Light"/>
          <w:color w:val="0D0D0D"/>
        </w:rPr>
        <w:t>p</w:t>
      </w:r>
      <w:r w:rsidRPr="000B1836">
        <w:rPr>
          <w:rStyle w:val="bumpedfont15"/>
          <w:rFonts w:ascii="Calibri Light" w:hAnsi="Calibri Light" w:cs="Calibri Light"/>
          <w:color w:val="0D0D0D"/>
        </w:rPr>
        <w:t>lan</w:t>
      </w:r>
      <w:r w:rsidR="008D57BB">
        <w:rPr>
          <w:rStyle w:val="bumpedfont15"/>
          <w:rFonts w:ascii="Calibri Light" w:hAnsi="Calibri Light" w:cs="Calibri Light"/>
          <w:color w:val="0D0D0D"/>
        </w:rPr>
        <w:t>, which</w:t>
      </w:r>
      <w:r w:rsidRPr="000B1836">
        <w:rPr>
          <w:rStyle w:val="bumpedfont15"/>
          <w:rFonts w:ascii="Calibri Light" w:hAnsi="Calibri Light" w:cs="Calibri Light"/>
          <w:color w:val="0D0D0D"/>
        </w:rPr>
        <w:t xml:space="preserve"> </w:t>
      </w:r>
      <w:r w:rsidR="00D25481">
        <w:rPr>
          <w:rStyle w:val="bumpedfont15"/>
          <w:rFonts w:ascii="Calibri Light" w:hAnsi="Calibri Light" w:cs="Calibri Light"/>
          <w:color w:val="0D0D0D"/>
        </w:rPr>
        <w:t>c</w:t>
      </w:r>
      <w:r w:rsidR="00A473C6">
        <w:rPr>
          <w:rStyle w:val="bumpedfont15"/>
          <w:rFonts w:ascii="Calibri Light" w:hAnsi="Calibri Light" w:cs="Calibri Light"/>
          <w:color w:val="0D0D0D"/>
        </w:rPr>
        <w:t>ould include:</w:t>
      </w:r>
    </w:p>
    <w:p w14:paraId="7BFC5F49" w14:textId="26CDE114" w:rsidR="00A473C6" w:rsidRDefault="00A473C6" w:rsidP="008D57BB">
      <w:pPr>
        <w:pStyle w:val="s9"/>
        <w:numPr>
          <w:ilvl w:val="0"/>
          <w:numId w:val="2"/>
        </w:numPr>
        <w:spacing w:before="0" w:beforeAutospacing="0" w:after="60" w:afterAutospacing="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An </w:t>
      </w:r>
      <w:r w:rsidR="008D57BB">
        <w:rPr>
          <w:rFonts w:ascii="Calibri Light" w:eastAsia="Times New Roman" w:hAnsi="Calibri Light" w:cs="Calibri Light"/>
        </w:rPr>
        <w:t>I</w:t>
      </w:r>
      <w:r w:rsidR="0015751E" w:rsidRPr="00A473C6">
        <w:rPr>
          <w:rFonts w:ascii="Calibri Light" w:eastAsia="Times New Roman" w:hAnsi="Calibri Light" w:cs="Calibri Light"/>
        </w:rPr>
        <w:t xml:space="preserve">nterest </w:t>
      </w:r>
      <w:r w:rsidR="008D57BB">
        <w:rPr>
          <w:rFonts w:ascii="Calibri Light" w:eastAsia="Times New Roman" w:hAnsi="Calibri Light" w:cs="Calibri Light"/>
        </w:rPr>
        <w:t>A</w:t>
      </w:r>
      <w:r w:rsidR="0015751E" w:rsidRPr="00A473C6">
        <w:rPr>
          <w:rFonts w:ascii="Calibri Light" w:eastAsia="Times New Roman" w:hAnsi="Calibri Light" w:cs="Calibri Light"/>
        </w:rPr>
        <w:t>ssistance program on debt for a period of six months to allow financial institutions to be patient on principal payment</w:t>
      </w:r>
      <w:r w:rsidR="00D25481">
        <w:rPr>
          <w:rFonts w:ascii="Calibri Light" w:eastAsia="Times New Roman" w:hAnsi="Calibri Light" w:cs="Calibri Light"/>
        </w:rPr>
        <w:t>; Tax Assessments review</w:t>
      </w:r>
    </w:p>
    <w:p w14:paraId="27C33CF2" w14:textId="4647C0B3" w:rsidR="0015751E" w:rsidRPr="00A473C6" w:rsidRDefault="000B1836" w:rsidP="003719A9">
      <w:pPr>
        <w:pStyle w:val="s9"/>
        <w:numPr>
          <w:ilvl w:val="0"/>
          <w:numId w:val="2"/>
        </w:numPr>
        <w:spacing w:after="60" w:afterAutospacing="0"/>
        <w:rPr>
          <w:rFonts w:ascii="Calibri Light" w:eastAsia="Times New Roman" w:hAnsi="Calibri Light" w:cs="Calibri Light"/>
        </w:rPr>
      </w:pPr>
      <w:r w:rsidRPr="00A473C6">
        <w:rPr>
          <w:rFonts w:ascii="Calibri Light" w:eastAsia="Times New Roman" w:hAnsi="Calibri Light" w:cs="Calibri Light"/>
        </w:rPr>
        <w:t>Ensuring municipalities</w:t>
      </w:r>
      <w:r w:rsidR="0015751E" w:rsidRPr="00A473C6">
        <w:rPr>
          <w:rFonts w:ascii="Calibri Light" w:eastAsia="Times New Roman" w:hAnsi="Calibri Light" w:cs="Calibri Light"/>
        </w:rPr>
        <w:t xml:space="preserve"> extend the </w:t>
      </w:r>
      <w:r w:rsidR="00D25481">
        <w:rPr>
          <w:rFonts w:ascii="Calibri Light" w:eastAsia="Times New Roman" w:hAnsi="Calibri Light" w:cs="Calibri Light"/>
        </w:rPr>
        <w:t>p</w:t>
      </w:r>
      <w:r w:rsidR="0015751E" w:rsidRPr="00A473C6">
        <w:rPr>
          <w:rFonts w:ascii="Calibri Light" w:eastAsia="Times New Roman" w:hAnsi="Calibri Light" w:cs="Calibri Light"/>
        </w:rPr>
        <w:t xml:space="preserve">rovincial </w:t>
      </w:r>
      <w:r w:rsidR="00A473C6">
        <w:rPr>
          <w:rFonts w:ascii="Calibri Light" w:eastAsia="Times New Roman" w:hAnsi="Calibri Light" w:cs="Calibri Light"/>
        </w:rPr>
        <w:t>P</w:t>
      </w:r>
      <w:r w:rsidR="0015751E" w:rsidRPr="00A473C6">
        <w:rPr>
          <w:rFonts w:ascii="Calibri Light" w:eastAsia="Times New Roman" w:hAnsi="Calibri Light" w:cs="Calibri Light"/>
        </w:rPr>
        <w:t xml:space="preserve">roperty </w:t>
      </w:r>
      <w:r w:rsidR="00A473C6">
        <w:rPr>
          <w:rFonts w:ascii="Calibri Light" w:eastAsia="Times New Roman" w:hAnsi="Calibri Light" w:cs="Calibri Light"/>
        </w:rPr>
        <w:t>T</w:t>
      </w:r>
      <w:r w:rsidR="0015751E" w:rsidRPr="00A473C6">
        <w:rPr>
          <w:rFonts w:ascii="Calibri Light" w:eastAsia="Times New Roman" w:hAnsi="Calibri Light" w:cs="Calibri Light"/>
        </w:rPr>
        <w:t xml:space="preserve">ax </w:t>
      </w:r>
      <w:r w:rsidR="00A473C6">
        <w:rPr>
          <w:rFonts w:ascii="Calibri Light" w:eastAsia="Times New Roman" w:hAnsi="Calibri Light" w:cs="Calibri Light"/>
        </w:rPr>
        <w:t>A</w:t>
      </w:r>
      <w:r w:rsidR="0015751E" w:rsidRPr="00A473C6">
        <w:rPr>
          <w:rFonts w:ascii="Calibri Light" w:eastAsia="Times New Roman" w:hAnsi="Calibri Light" w:cs="Calibri Light"/>
        </w:rPr>
        <w:t xml:space="preserve">ssistance program to impacted businesses on the same terms the </w:t>
      </w:r>
      <w:r w:rsidR="00D25481">
        <w:rPr>
          <w:rFonts w:ascii="Calibri Light" w:eastAsia="Times New Roman" w:hAnsi="Calibri Light" w:cs="Calibri Light"/>
        </w:rPr>
        <w:t>p</w:t>
      </w:r>
      <w:r w:rsidR="0015751E" w:rsidRPr="00A473C6">
        <w:rPr>
          <w:rFonts w:ascii="Calibri Light" w:eastAsia="Times New Roman" w:hAnsi="Calibri Light" w:cs="Calibri Light"/>
        </w:rPr>
        <w:t xml:space="preserve">rovince offered to the </w:t>
      </w:r>
      <w:r w:rsidR="00D25481">
        <w:rPr>
          <w:rFonts w:ascii="Calibri Light" w:eastAsia="Times New Roman" w:hAnsi="Calibri Light" w:cs="Calibri Light"/>
        </w:rPr>
        <w:t>m</w:t>
      </w:r>
      <w:r w:rsidR="0015751E" w:rsidRPr="00A473C6">
        <w:rPr>
          <w:rFonts w:ascii="Calibri Light" w:eastAsia="Times New Roman" w:hAnsi="Calibri Light" w:cs="Calibri Light"/>
        </w:rPr>
        <w:t>unicipalities</w:t>
      </w:r>
      <w:r w:rsidR="008D57BB">
        <w:rPr>
          <w:rFonts w:ascii="Calibri Light" w:eastAsia="Times New Roman" w:hAnsi="Calibri Light" w:cs="Calibri Light"/>
        </w:rPr>
        <w:t>.</w:t>
      </w:r>
    </w:p>
    <w:p w14:paraId="0805CE68" w14:textId="44E47EEC" w:rsidR="0015751E" w:rsidRPr="000B1836" w:rsidRDefault="0015751E" w:rsidP="003719A9">
      <w:pPr>
        <w:pStyle w:val="s9"/>
        <w:numPr>
          <w:ilvl w:val="0"/>
          <w:numId w:val="2"/>
        </w:numPr>
        <w:spacing w:after="60" w:afterAutospacing="0"/>
        <w:rPr>
          <w:rFonts w:ascii="Calibri Light" w:eastAsia="Times New Roman" w:hAnsi="Calibri Light" w:cs="Calibri Light"/>
        </w:rPr>
      </w:pPr>
      <w:r w:rsidRPr="000B1836">
        <w:rPr>
          <w:rFonts w:ascii="Calibri Light" w:eastAsia="Times New Roman" w:hAnsi="Calibri Light" w:cs="Calibri Light"/>
        </w:rPr>
        <w:t xml:space="preserve">A </w:t>
      </w:r>
      <w:r w:rsidR="00D25481">
        <w:rPr>
          <w:rFonts w:ascii="Calibri Light" w:eastAsia="Times New Roman" w:hAnsi="Calibri Light" w:cs="Calibri Light"/>
        </w:rPr>
        <w:t>p</w:t>
      </w:r>
      <w:r w:rsidRPr="000B1836">
        <w:rPr>
          <w:rFonts w:ascii="Calibri Light" w:eastAsia="Times New Roman" w:hAnsi="Calibri Light" w:cs="Calibri Light"/>
        </w:rPr>
        <w:t xml:space="preserve">rovincial travel credit program to incent tourism activity in the Winter-Spring of 2020-21 and Fall-Winter of 2021.   </w:t>
      </w:r>
    </w:p>
    <w:p w14:paraId="61CC31FD" w14:textId="1295B4BD" w:rsidR="0015751E" w:rsidRPr="000B1836" w:rsidRDefault="0015751E" w:rsidP="003719A9">
      <w:pPr>
        <w:pStyle w:val="s9"/>
        <w:numPr>
          <w:ilvl w:val="0"/>
          <w:numId w:val="2"/>
        </w:numPr>
        <w:spacing w:after="60" w:afterAutospacing="0"/>
        <w:rPr>
          <w:rFonts w:ascii="Calibri Light" w:eastAsia="Times New Roman" w:hAnsi="Calibri Light" w:cs="Calibri Light"/>
        </w:rPr>
      </w:pPr>
      <w:r w:rsidRPr="000B1836">
        <w:rPr>
          <w:rFonts w:ascii="Calibri Light" w:eastAsia="Times New Roman" w:hAnsi="Calibri Light" w:cs="Calibri Light"/>
        </w:rPr>
        <w:t>Deferrals from Nova Scotia Power during the winter months</w:t>
      </w:r>
      <w:r w:rsidR="008D57BB">
        <w:rPr>
          <w:rFonts w:ascii="Calibri Light" w:eastAsia="Times New Roman" w:hAnsi="Calibri Light" w:cs="Calibri Light"/>
        </w:rPr>
        <w:t>,</w:t>
      </w:r>
      <w:r w:rsidRPr="000B1836">
        <w:rPr>
          <w:rFonts w:ascii="Calibri Light" w:eastAsia="Times New Roman" w:hAnsi="Calibri Light" w:cs="Calibri Light"/>
        </w:rPr>
        <w:t xml:space="preserve"> that could be amortized over the May to October period.</w:t>
      </w:r>
    </w:p>
    <w:p w14:paraId="71A69850" w14:textId="55DAFA91" w:rsidR="0015751E" w:rsidRPr="000B1836" w:rsidRDefault="00816733" w:rsidP="003719A9">
      <w:pPr>
        <w:pStyle w:val="s9"/>
        <w:numPr>
          <w:ilvl w:val="0"/>
          <w:numId w:val="2"/>
        </w:numPr>
        <w:spacing w:after="60" w:afterAutospacing="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Increase</w:t>
      </w:r>
      <w:r w:rsidR="00A473C6">
        <w:rPr>
          <w:rFonts w:ascii="Calibri Light" w:eastAsia="Times New Roman" w:hAnsi="Calibri Light" w:cs="Calibri Light"/>
        </w:rPr>
        <w:t>d</w:t>
      </w:r>
      <w:r>
        <w:rPr>
          <w:rFonts w:ascii="Calibri Light" w:eastAsia="Times New Roman" w:hAnsi="Calibri Light" w:cs="Calibri Light"/>
        </w:rPr>
        <w:t xml:space="preserve"> investment </w:t>
      </w:r>
      <w:r w:rsidR="003719A9">
        <w:rPr>
          <w:rFonts w:ascii="Calibri Light" w:eastAsia="Times New Roman" w:hAnsi="Calibri Light" w:cs="Calibri Light"/>
        </w:rPr>
        <w:t xml:space="preserve">in </w:t>
      </w:r>
      <w:r w:rsidR="0015751E" w:rsidRPr="000B1836">
        <w:rPr>
          <w:rFonts w:ascii="Calibri Light" w:eastAsia="Times New Roman" w:hAnsi="Calibri Light" w:cs="Calibri Light"/>
        </w:rPr>
        <w:t>Tourism N</w:t>
      </w:r>
      <w:r w:rsidR="00A473C6">
        <w:rPr>
          <w:rFonts w:ascii="Calibri Light" w:eastAsia="Times New Roman" w:hAnsi="Calibri Light" w:cs="Calibri Light"/>
        </w:rPr>
        <w:t>ova Scotia for</w:t>
      </w:r>
      <w:r w:rsidR="0015751E" w:rsidRPr="000B1836">
        <w:rPr>
          <w:rFonts w:ascii="Calibri Light" w:eastAsia="Times New Roman" w:hAnsi="Calibri Light" w:cs="Calibri Light"/>
        </w:rPr>
        <w:t xml:space="preserve"> </w:t>
      </w:r>
      <w:r w:rsidR="00D25481">
        <w:rPr>
          <w:rFonts w:ascii="Calibri Light" w:eastAsia="Times New Roman" w:hAnsi="Calibri Light" w:cs="Calibri Light"/>
        </w:rPr>
        <w:t>p</w:t>
      </w:r>
      <w:r>
        <w:rPr>
          <w:rFonts w:ascii="Calibri Light" w:eastAsia="Times New Roman" w:hAnsi="Calibri Light" w:cs="Calibri Light"/>
        </w:rPr>
        <w:t xml:space="preserve">rovincial and </w:t>
      </w:r>
      <w:r w:rsidR="00D25481">
        <w:rPr>
          <w:rFonts w:ascii="Calibri Light" w:eastAsia="Times New Roman" w:hAnsi="Calibri Light" w:cs="Calibri Light"/>
        </w:rPr>
        <w:t>r</w:t>
      </w:r>
      <w:r>
        <w:rPr>
          <w:rFonts w:ascii="Calibri Light" w:eastAsia="Times New Roman" w:hAnsi="Calibri Light" w:cs="Calibri Light"/>
        </w:rPr>
        <w:t>egional marketing</w:t>
      </w:r>
      <w:r w:rsidR="003719A9">
        <w:rPr>
          <w:rFonts w:ascii="Calibri Light" w:eastAsia="Times New Roman" w:hAnsi="Calibri Light" w:cs="Calibri Light"/>
        </w:rPr>
        <w:t xml:space="preserve"> -</w:t>
      </w:r>
      <w:r>
        <w:rPr>
          <w:rFonts w:ascii="Calibri Light" w:eastAsia="Times New Roman" w:hAnsi="Calibri Light" w:cs="Calibri Light"/>
        </w:rPr>
        <w:t xml:space="preserve"> including</w:t>
      </w:r>
      <w:r w:rsidR="0015751E" w:rsidRPr="000B1836">
        <w:rPr>
          <w:rFonts w:ascii="Calibri Light" w:eastAsia="Times New Roman" w:hAnsi="Calibri Light" w:cs="Calibri Light"/>
        </w:rPr>
        <w:t xml:space="preserve"> develop</w:t>
      </w:r>
      <w:r>
        <w:rPr>
          <w:rFonts w:ascii="Calibri Light" w:eastAsia="Times New Roman" w:hAnsi="Calibri Light" w:cs="Calibri Light"/>
        </w:rPr>
        <w:t xml:space="preserve">ment of </w:t>
      </w:r>
      <w:r w:rsidR="0015751E" w:rsidRPr="000B1836">
        <w:rPr>
          <w:rFonts w:ascii="Calibri Light" w:eastAsia="Times New Roman" w:hAnsi="Calibri Light" w:cs="Calibri Light"/>
        </w:rPr>
        <w:t xml:space="preserve">proactive </w:t>
      </w:r>
      <w:r w:rsidR="003719A9">
        <w:rPr>
          <w:rFonts w:ascii="Calibri Light" w:eastAsia="Times New Roman" w:hAnsi="Calibri Light" w:cs="Calibri Light"/>
        </w:rPr>
        <w:t>W</w:t>
      </w:r>
      <w:r w:rsidR="0015751E" w:rsidRPr="000B1836">
        <w:rPr>
          <w:rFonts w:ascii="Calibri Light" w:eastAsia="Times New Roman" w:hAnsi="Calibri Light" w:cs="Calibri Light"/>
        </w:rPr>
        <w:t xml:space="preserve">inter and </w:t>
      </w:r>
      <w:r w:rsidR="003719A9">
        <w:rPr>
          <w:rFonts w:ascii="Calibri Light" w:eastAsia="Times New Roman" w:hAnsi="Calibri Light" w:cs="Calibri Light"/>
        </w:rPr>
        <w:t>S</w:t>
      </w:r>
      <w:r w:rsidR="0015751E" w:rsidRPr="000B1836">
        <w:rPr>
          <w:rFonts w:ascii="Calibri Light" w:eastAsia="Times New Roman" w:hAnsi="Calibri Light" w:cs="Calibri Light"/>
        </w:rPr>
        <w:t>pring</w:t>
      </w:r>
      <w:r w:rsidR="003719A9">
        <w:rPr>
          <w:rFonts w:ascii="Calibri Light" w:eastAsia="Times New Roman" w:hAnsi="Calibri Light" w:cs="Calibri Light"/>
        </w:rPr>
        <w:t xml:space="preserve"> programs,</w:t>
      </w:r>
      <w:r w:rsidR="0015751E" w:rsidRPr="000B1836">
        <w:rPr>
          <w:rFonts w:ascii="Calibri Light" w:eastAsia="Times New Roman" w:hAnsi="Calibri Light" w:cs="Calibri Light"/>
        </w:rPr>
        <w:t xml:space="preserve"> with</w:t>
      </w:r>
      <w:r w:rsidR="00404576">
        <w:rPr>
          <w:rFonts w:ascii="Calibri Light" w:eastAsia="Times New Roman" w:hAnsi="Calibri Light" w:cs="Calibri Light"/>
        </w:rPr>
        <w:t xml:space="preserve"> a</w:t>
      </w:r>
      <w:r w:rsidR="0015751E" w:rsidRPr="000B1836">
        <w:rPr>
          <w:rFonts w:ascii="Calibri Light" w:eastAsia="Times New Roman" w:hAnsi="Calibri Light" w:cs="Calibri Light"/>
        </w:rPr>
        <w:t xml:space="preserve"> </w:t>
      </w:r>
      <w:r w:rsidR="00BA660B" w:rsidRPr="000B1836">
        <w:rPr>
          <w:rFonts w:ascii="Calibri Light" w:eastAsia="Times New Roman" w:hAnsi="Calibri Light" w:cs="Calibri Light"/>
        </w:rPr>
        <w:t xml:space="preserve">confidence campaign </w:t>
      </w:r>
      <w:r w:rsidR="0015751E" w:rsidRPr="000B1836">
        <w:rPr>
          <w:rFonts w:ascii="Calibri Light" w:eastAsia="Times New Roman" w:hAnsi="Calibri Light" w:cs="Calibri Light"/>
        </w:rPr>
        <w:t>for Tourism.</w:t>
      </w:r>
    </w:p>
    <w:p w14:paraId="53C8E876" w14:textId="7943F3C0" w:rsidR="00BA660B" w:rsidRPr="000B1836" w:rsidRDefault="00BA660B" w:rsidP="008022A4">
      <w:pPr>
        <w:pStyle w:val="s9"/>
        <w:numPr>
          <w:ilvl w:val="0"/>
          <w:numId w:val="2"/>
        </w:numPr>
        <w:spacing w:after="120" w:afterAutospacing="0"/>
        <w:rPr>
          <w:rFonts w:ascii="Calibri Light" w:eastAsia="Times New Roman" w:hAnsi="Calibri Light" w:cs="Calibri Light"/>
        </w:rPr>
      </w:pPr>
      <w:r w:rsidRPr="000B1836">
        <w:rPr>
          <w:rFonts w:ascii="Calibri Light" w:eastAsia="Times New Roman" w:hAnsi="Calibri Light" w:cs="Calibri Light"/>
        </w:rPr>
        <w:t xml:space="preserve">Support </w:t>
      </w:r>
      <w:r w:rsidR="00404576">
        <w:rPr>
          <w:rFonts w:ascii="Calibri Light" w:eastAsia="Times New Roman" w:hAnsi="Calibri Light" w:cs="Calibri Light"/>
        </w:rPr>
        <w:t xml:space="preserve">for </w:t>
      </w:r>
      <w:r w:rsidRPr="000B1836">
        <w:rPr>
          <w:rFonts w:ascii="Calibri Light" w:eastAsia="Times New Roman" w:hAnsi="Calibri Light" w:cs="Calibri Light"/>
        </w:rPr>
        <w:t xml:space="preserve">a Tourism </w:t>
      </w:r>
      <w:r w:rsidR="00D25481">
        <w:rPr>
          <w:rFonts w:ascii="Calibri Light" w:eastAsia="Times New Roman" w:hAnsi="Calibri Light" w:cs="Calibri Light"/>
        </w:rPr>
        <w:t>r</w:t>
      </w:r>
      <w:r w:rsidRPr="000B1836">
        <w:rPr>
          <w:rFonts w:ascii="Calibri Light" w:eastAsia="Times New Roman" w:hAnsi="Calibri Light" w:cs="Calibri Light"/>
        </w:rPr>
        <w:t xml:space="preserve">ecovery </w:t>
      </w:r>
      <w:r w:rsidR="00D25481">
        <w:rPr>
          <w:rFonts w:ascii="Calibri Light" w:eastAsia="Times New Roman" w:hAnsi="Calibri Light" w:cs="Calibri Light"/>
        </w:rPr>
        <w:t>t</w:t>
      </w:r>
      <w:r w:rsidRPr="000B1836">
        <w:rPr>
          <w:rFonts w:ascii="Calibri Light" w:eastAsia="Times New Roman" w:hAnsi="Calibri Light" w:cs="Calibri Light"/>
        </w:rPr>
        <w:t xml:space="preserve">askforce that </w:t>
      </w:r>
      <w:r w:rsidR="00A42FD7" w:rsidRPr="000B1836">
        <w:rPr>
          <w:rFonts w:ascii="Calibri Light" w:eastAsia="Times New Roman" w:hAnsi="Calibri Light" w:cs="Calibri Light"/>
        </w:rPr>
        <w:t>address</w:t>
      </w:r>
      <w:r w:rsidR="00404576">
        <w:rPr>
          <w:rFonts w:ascii="Calibri Light" w:eastAsia="Times New Roman" w:hAnsi="Calibri Light" w:cs="Calibri Light"/>
        </w:rPr>
        <w:t>es</w:t>
      </w:r>
      <w:r w:rsidRPr="000B1836">
        <w:rPr>
          <w:rFonts w:ascii="Calibri Light" w:eastAsia="Times New Roman" w:hAnsi="Calibri Light" w:cs="Calibri Light"/>
        </w:rPr>
        <w:t xml:space="preserve"> </w:t>
      </w:r>
      <w:r w:rsidR="000B1836" w:rsidRPr="000B1836">
        <w:rPr>
          <w:rFonts w:ascii="Calibri Light" w:eastAsia="Times New Roman" w:hAnsi="Calibri Light" w:cs="Calibri Light"/>
        </w:rPr>
        <w:t>infrastructure</w:t>
      </w:r>
      <w:r w:rsidR="00404576">
        <w:rPr>
          <w:rFonts w:ascii="Calibri Light" w:eastAsia="Times New Roman" w:hAnsi="Calibri Light" w:cs="Calibri Light"/>
        </w:rPr>
        <w:t>,</w:t>
      </w:r>
      <w:r w:rsidR="000B1836" w:rsidRPr="000B1836">
        <w:rPr>
          <w:rFonts w:ascii="Calibri Light" w:eastAsia="Times New Roman" w:hAnsi="Calibri Light" w:cs="Calibri Light"/>
        </w:rPr>
        <w:t xml:space="preserve"> air</w:t>
      </w:r>
      <w:r w:rsidRPr="000B1836">
        <w:rPr>
          <w:rFonts w:ascii="Calibri Light" w:eastAsia="Times New Roman" w:hAnsi="Calibri Light" w:cs="Calibri Light"/>
        </w:rPr>
        <w:t xml:space="preserve"> access</w:t>
      </w:r>
      <w:r w:rsidR="00404576">
        <w:rPr>
          <w:rFonts w:ascii="Calibri Light" w:eastAsia="Times New Roman" w:hAnsi="Calibri Light" w:cs="Calibri Light"/>
        </w:rPr>
        <w:t>,</w:t>
      </w:r>
      <w:r w:rsidRPr="000B1836">
        <w:rPr>
          <w:rFonts w:ascii="Calibri Light" w:eastAsia="Times New Roman" w:hAnsi="Calibri Light" w:cs="Calibri Light"/>
        </w:rPr>
        <w:t xml:space="preserve"> policies impeding</w:t>
      </w:r>
      <w:r w:rsidR="00A42FD7" w:rsidRPr="000B1836">
        <w:rPr>
          <w:rFonts w:ascii="Calibri Light" w:eastAsia="Times New Roman" w:hAnsi="Calibri Light" w:cs="Calibri Light"/>
        </w:rPr>
        <w:t xml:space="preserve"> </w:t>
      </w:r>
      <w:r w:rsidRPr="000B1836">
        <w:rPr>
          <w:rFonts w:ascii="Calibri Light" w:eastAsia="Times New Roman" w:hAnsi="Calibri Light" w:cs="Calibri Light"/>
        </w:rPr>
        <w:t xml:space="preserve">growth and </w:t>
      </w:r>
      <w:r w:rsidR="000B1836" w:rsidRPr="000B1836">
        <w:rPr>
          <w:rFonts w:ascii="Calibri Light" w:eastAsia="Times New Roman" w:hAnsi="Calibri Light" w:cs="Calibri Light"/>
        </w:rPr>
        <w:t>strategic plans</w:t>
      </w:r>
      <w:r w:rsidR="00A42FD7" w:rsidRPr="000B1836">
        <w:rPr>
          <w:rFonts w:ascii="Calibri Light" w:eastAsia="Times New Roman" w:hAnsi="Calibri Light" w:cs="Calibri Light"/>
        </w:rPr>
        <w:t xml:space="preserve"> for the future</w:t>
      </w:r>
      <w:r w:rsidR="003719A9">
        <w:rPr>
          <w:rFonts w:ascii="Calibri Light" w:eastAsia="Times New Roman" w:hAnsi="Calibri Light" w:cs="Calibri Light"/>
        </w:rPr>
        <w:t>.</w:t>
      </w:r>
      <w:r w:rsidR="00A42FD7" w:rsidRPr="000B1836">
        <w:rPr>
          <w:rFonts w:ascii="Calibri Light" w:eastAsia="Times New Roman" w:hAnsi="Calibri Light" w:cs="Calibri Light"/>
        </w:rPr>
        <w:t xml:space="preserve"> </w:t>
      </w:r>
    </w:p>
    <w:p w14:paraId="42C6C44F" w14:textId="6215D139" w:rsidR="008022A4" w:rsidRDefault="00A42FD7" w:rsidP="008022A4">
      <w:pPr>
        <w:pStyle w:val="s11"/>
        <w:spacing w:before="0" w:beforeAutospacing="0" w:after="120" w:afterAutospacing="0"/>
        <w:rPr>
          <w:rStyle w:val="bumpedfont15"/>
          <w:rFonts w:ascii="Calibri Light" w:hAnsi="Calibri Light" w:cs="Calibri Light"/>
          <w:color w:val="0D0D0D"/>
        </w:rPr>
      </w:pPr>
      <w:r w:rsidRPr="000B1836">
        <w:rPr>
          <w:rStyle w:val="bumpedfont15"/>
          <w:rFonts w:ascii="Calibri Light" w:hAnsi="Calibri Light" w:cs="Calibri Light"/>
          <w:color w:val="0D0D0D"/>
        </w:rPr>
        <w:t xml:space="preserve">Tourism </w:t>
      </w:r>
      <w:r w:rsidR="00D25481">
        <w:rPr>
          <w:rStyle w:val="bumpedfont15"/>
          <w:rFonts w:ascii="Calibri Light" w:hAnsi="Calibri Light" w:cs="Calibri Light"/>
          <w:color w:val="0D0D0D"/>
        </w:rPr>
        <w:t>m</w:t>
      </w:r>
      <w:r w:rsidRPr="000B1836">
        <w:rPr>
          <w:rStyle w:val="bumpedfont15"/>
          <w:rFonts w:ascii="Calibri Light" w:hAnsi="Calibri Light" w:cs="Calibri Light"/>
          <w:color w:val="0D0D0D"/>
        </w:rPr>
        <w:t>atters in our communit</w:t>
      </w:r>
      <w:r w:rsidR="003719A9">
        <w:rPr>
          <w:rStyle w:val="bumpedfont15"/>
          <w:rFonts w:ascii="Calibri Light" w:hAnsi="Calibri Light" w:cs="Calibri Light"/>
          <w:color w:val="0D0D0D"/>
        </w:rPr>
        <w:t>y;</w:t>
      </w:r>
      <w:r w:rsidRPr="000B1836">
        <w:rPr>
          <w:rStyle w:val="bumpedfont15"/>
          <w:rFonts w:ascii="Calibri Light" w:hAnsi="Calibri Light" w:cs="Calibri Light"/>
          <w:color w:val="0D0D0D"/>
        </w:rPr>
        <w:t xml:space="preserve"> as a</w:t>
      </w:r>
      <w:r w:rsidR="0066420A">
        <w:rPr>
          <w:rStyle w:val="bumpedfont15"/>
          <w:rFonts w:ascii="Calibri Light" w:hAnsi="Calibri Light" w:cs="Calibri Light"/>
          <w:color w:val="0D0D0D"/>
        </w:rPr>
        <w:t>n</w:t>
      </w:r>
      <w:r w:rsidRPr="000B1836">
        <w:rPr>
          <w:rStyle w:val="bumpedfont15"/>
          <w:rFonts w:ascii="Calibri Light" w:hAnsi="Calibri Light" w:cs="Calibri Light"/>
          <w:color w:val="0D0D0D"/>
        </w:rPr>
        <w:t xml:space="preserve"> </w:t>
      </w:r>
      <w:r w:rsidR="00D25481">
        <w:rPr>
          <w:rStyle w:val="bumpedfont15"/>
          <w:rFonts w:ascii="Calibri Light" w:hAnsi="Calibri Light" w:cs="Calibri Light"/>
          <w:color w:val="0D0D0D"/>
        </w:rPr>
        <w:t>E</w:t>
      </w:r>
      <w:r w:rsidRPr="000B1836">
        <w:rPr>
          <w:rStyle w:val="bumpedfont15"/>
          <w:rFonts w:ascii="Calibri Light" w:hAnsi="Calibri Light" w:cs="Calibri Light"/>
          <w:color w:val="0D0D0D"/>
        </w:rPr>
        <w:t xml:space="preserve">lected </w:t>
      </w:r>
      <w:r w:rsidR="003719A9">
        <w:rPr>
          <w:rStyle w:val="bumpedfont15"/>
          <w:rFonts w:ascii="Calibri Light" w:hAnsi="Calibri Light" w:cs="Calibri Light"/>
          <w:color w:val="0D0D0D"/>
        </w:rPr>
        <w:t>O</w:t>
      </w:r>
      <w:r w:rsidRPr="000B1836">
        <w:rPr>
          <w:rStyle w:val="bumpedfont15"/>
          <w:rFonts w:ascii="Calibri Light" w:hAnsi="Calibri Light" w:cs="Calibri Light"/>
          <w:color w:val="0D0D0D"/>
        </w:rPr>
        <w:t xml:space="preserve">fficial please </w:t>
      </w:r>
      <w:r w:rsidR="0066420A">
        <w:rPr>
          <w:rStyle w:val="bumpedfont15"/>
          <w:rFonts w:ascii="Calibri Light" w:hAnsi="Calibri Light" w:cs="Calibri Light"/>
          <w:color w:val="0D0D0D"/>
        </w:rPr>
        <w:t xml:space="preserve">stand up for </w:t>
      </w:r>
      <w:r w:rsidR="003719A9">
        <w:rPr>
          <w:rStyle w:val="bumpedfont15"/>
          <w:rFonts w:ascii="Calibri Light" w:hAnsi="Calibri Light" w:cs="Calibri Light"/>
          <w:color w:val="0D0D0D"/>
        </w:rPr>
        <w:t>T</w:t>
      </w:r>
      <w:r w:rsidR="0066420A">
        <w:rPr>
          <w:rStyle w:val="bumpedfont15"/>
          <w:rFonts w:ascii="Calibri Light" w:hAnsi="Calibri Light" w:cs="Calibri Light"/>
          <w:color w:val="0D0D0D"/>
        </w:rPr>
        <w:t xml:space="preserve">ourism operators and help </w:t>
      </w:r>
      <w:r w:rsidR="00824412">
        <w:rPr>
          <w:rStyle w:val="bumpedfont15"/>
          <w:rFonts w:ascii="Calibri Light" w:hAnsi="Calibri Light" w:cs="Calibri Light"/>
          <w:color w:val="0D0D0D"/>
        </w:rPr>
        <w:t xml:space="preserve">us </w:t>
      </w:r>
      <w:r w:rsidR="00824412" w:rsidRPr="000B1836">
        <w:rPr>
          <w:rStyle w:val="bumpedfont15"/>
          <w:rFonts w:ascii="Calibri Light" w:hAnsi="Calibri Light" w:cs="Calibri Light"/>
          <w:color w:val="0D0D0D"/>
        </w:rPr>
        <w:t>stabilize</w:t>
      </w:r>
      <w:r w:rsidRPr="000B1836">
        <w:rPr>
          <w:rStyle w:val="bumpedfont15"/>
          <w:rFonts w:ascii="Calibri Light" w:hAnsi="Calibri Light" w:cs="Calibri Light"/>
          <w:color w:val="0D0D0D"/>
        </w:rPr>
        <w:t xml:space="preserve"> </w:t>
      </w:r>
      <w:r w:rsidR="0066420A">
        <w:rPr>
          <w:rStyle w:val="bumpedfont15"/>
          <w:rFonts w:ascii="Calibri Light" w:hAnsi="Calibri Light" w:cs="Calibri Light"/>
          <w:color w:val="0D0D0D"/>
        </w:rPr>
        <w:t>the sector.</w:t>
      </w:r>
    </w:p>
    <w:p w14:paraId="18DAC94C" w14:textId="7BEC56BC" w:rsidR="0015751E" w:rsidRDefault="0015751E" w:rsidP="008022A4">
      <w:pPr>
        <w:pStyle w:val="s11"/>
        <w:spacing w:before="75" w:beforeAutospacing="0" w:after="0" w:afterAutospacing="0"/>
        <w:rPr>
          <w:rStyle w:val="s14"/>
          <w:rFonts w:ascii="Calibri Light" w:hAnsi="Calibri Light" w:cs="Calibri Light"/>
          <w:color w:val="0D0D0D"/>
        </w:rPr>
      </w:pPr>
      <w:r w:rsidRPr="000B1836">
        <w:rPr>
          <w:rStyle w:val="s14"/>
          <w:rFonts w:ascii="Calibri Light" w:hAnsi="Calibri Light" w:cs="Calibri Light"/>
          <w:color w:val="0D0D0D"/>
        </w:rPr>
        <w:t>Sincerely,</w:t>
      </w:r>
    </w:p>
    <w:p w14:paraId="4683DC2B" w14:textId="6A58F693" w:rsidR="00E306EE" w:rsidRDefault="00E306EE" w:rsidP="0015751E">
      <w:pPr>
        <w:pStyle w:val="NormalWeb"/>
        <w:spacing w:before="0" w:beforeAutospacing="0" w:after="0" w:afterAutospacing="0" w:line="324" w:lineRule="atLeast"/>
        <w:rPr>
          <w:rStyle w:val="s14"/>
          <w:rFonts w:ascii="Calibri Light" w:hAnsi="Calibri Light" w:cs="Calibri Light"/>
          <w:color w:val="0D0D0D"/>
        </w:rPr>
      </w:pPr>
    </w:p>
    <w:p w14:paraId="71F85531" w14:textId="77777777" w:rsidR="008022A4" w:rsidRDefault="008022A4" w:rsidP="0015751E">
      <w:pPr>
        <w:pStyle w:val="NormalWeb"/>
        <w:spacing w:before="0" w:beforeAutospacing="0" w:after="0" w:afterAutospacing="0" w:line="324" w:lineRule="atLeast"/>
        <w:rPr>
          <w:rStyle w:val="s14"/>
          <w:rFonts w:ascii="Calibri Light" w:hAnsi="Calibri Light" w:cs="Calibri Light"/>
          <w:color w:val="0D0D0D"/>
        </w:rPr>
      </w:pPr>
    </w:p>
    <w:p w14:paraId="0BEAB255" w14:textId="45C80F44" w:rsidR="00E306EE" w:rsidRDefault="00E306EE" w:rsidP="0015751E">
      <w:pPr>
        <w:pStyle w:val="NormalWeb"/>
        <w:spacing w:before="0" w:beforeAutospacing="0" w:after="0" w:afterAutospacing="0" w:line="324" w:lineRule="atLeast"/>
        <w:rPr>
          <w:rStyle w:val="s14"/>
          <w:rFonts w:ascii="Calibri Light" w:hAnsi="Calibri Light" w:cs="Calibri Light"/>
          <w:color w:val="0D0D0D"/>
        </w:rPr>
      </w:pPr>
    </w:p>
    <w:p w14:paraId="39B5A6D3" w14:textId="2F28C48A" w:rsidR="001076AC" w:rsidRDefault="001076AC" w:rsidP="0015751E">
      <w:pPr>
        <w:pStyle w:val="NormalWeb"/>
        <w:spacing w:before="0" w:beforeAutospacing="0" w:after="0" w:afterAutospacing="0" w:line="324" w:lineRule="atLeast"/>
        <w:rPr>
          <w:rStyle w:val="s14"/>
          <w:rFonts w:ascii="Calibri Light" w:hAnsi="Calibri Light" w:cs="Calibri Light"/>
          <w:color w:val="2F5496" w:themeColor="accent1" w:themeShade="BF"/>
        </w:rPr>
      </w:pPr>
      <w:r>
        <w:rPr>
          <w:rStyle w:val="s14"/>
          <w:rFonts w:ascii="Calibri Light" w:hAnsi="Calibri Light" w:cs="Calibri Light"/>
          <w:color w:val="0D0D0D"/>
        </w:rPr>
        <w:t xml:space="preserve">cc </w:t>
      </w:r>
      <w:r w:rsidR="00A936A9">
        <w:rPr>
          <w:rStyle w:val="s14"/>
          <w:rFonts w:ascii="Calibri Light" w:hAnsi="Calibri Light" w:cs="Calibri Light"/>
          <w:color w:val="0D0D0D"/>
        </w:rPr>
        <w:t xml:space="preserve"> </w:t>
      </w:r>
      <w:r w:rsidRPr="00E306EE">
        <w:rPr>
          <w:rStyle w:val="s14"/>
          <w:rFonts w:ascii="Calibri Light" w:hAnsi="Calibri Light" w:cs="Calibri Light"/>
          <w:color w:val="2F5496" w:themeColor="accent1" w:themeShade="BF"/>
        </w:rPr>
        <w:t>Premier</w:t>
      </w:r>
      <w:r>
        <w:rPr>
          <w:rStyle w:val="s14"/>
          <w:rFonts w:ascii="Calibri Light" w:hAnsi="Calibri Light" w:cs="Calibri Light"/>
          <w:color w:val="2F5496" w:themeColor="accent1" w:themeShade="BF"/>
        </w:rPr>
        <w:t xml:space="preserve"> Stephen McNeil, </w:t>
      </w:r>
      <w:hyperlink r:id="rId10" w:history="1">
        <w:r w:rsidRPr="00E07803">
          <w:rPr>
            <w:rStyle w:val="Hyperlink"/>
            <w:rFonts w:ascii="Calibri Light" w:hAnsi="Calibri Light" w:cs="Calibri Light"/>
          </w:rPr>
          <w:t>PREMIER@novascotia.ca</w:t>
        </w:r>
      </w:hyperlink>
    </w:p>
    <w:p w14:paraId="26FE79DF" w14:textId="7EA93798" w:rsidR="00E306EE" w:rsidRDefault="001076AC" w:rsidP="001076AC">
      <w:pPr>
        <w:pStyle w:val="NormalWeb"/>
        <w:tabs>
          <w:tab w:val="left" w:pos="270"/>
          <w:tab w:val="left" w:pos="1260"/>
        </w:tabs>
        <w:spacing w:before="0" w:beforeAutospacing="0" w:after="0" w:afterAutospacing="0" w:line="324" w:lineRule="atLeast"/>
        <w:rPr>
          <w:rStyle w:val="s14"/>
          <w:rFonts w:ascii="Calibri Light" w:hAnsi="Calibri Light" w:cs="Calibri Light"/>
          <w:color w:val="2F5496" w:themeColor="accent1" w:themeShade="BF"/>
        </w:rPr>
      </w:pPr>
      <w:r>
        <w:rPr>
          <w:rFonts w:ascii="Calibri Light" w:hAnsi="Calibri Light" w:cs="Calibri Light"/>
        </w:rPr>
        <w:tab/>
      </w:r>
      <w:r w:rsidRPr="001076AC">
        <w:rPr>
          <w:rStyle w:val="s14"/>
          <w:color w:val="2F5496" w:themeColor="accent1" w:themeShade="BF"/>
        </w:rPr>
        <w:t>TIANS</w:t>
      </w:r>
      <w:r>
        <w:rPr>
          <w:rFonts w:ascii="Calibri Light" w:hAnsi="Calibri Light" w:cs="Calibri Light"/>
        </w:rPr>
        <w:t xml:space="preserve">, </w:t>
      </w:r>
      <w:hyperlink r:id="rId11" w:history="1">
        <w:r w:rsidRPr="00E07803">
          <w:rPr>
            <w:rStyle w:val="Hyperlink"/>
            <w:rFonts w:ascii="Calibri Light" w:hAnsi="Calibri Light" w:cs="Calibri Light"/>
          </w:rPr>
          <w:t>support@tourism.ca</w:t>
        </w:r>
      </w:hyperlink>
    </w:p>
    <w:p w14:paraId="2288D85B" w14:textId="77777777" w:rsidR="00E306EE" w:rsidRDefault="00E306EE" w:rsidP="0015751E">
      <w:pPr>
        <w:pStyle w:val="NormalWeb"/>
        <w:spacing w:before="0" w:beforeAutospacing="0" w:after="0" w:afterAutospacing="0" w:line="324" w:lineRule="atLeast"/>
        <w:rPr>
          <w:rStyle w:val="s14"/>
          <w:rFonts w:ascii="Calibri Light" w:hAnsi="Calibri Light" w:cs="Calibri Light"/>
          <w:color w:val="0D0D0D"/>
        </w:rPr>
      </w:pPr>
    </w:p>
    <w:p w14:paraId="6FA720EC" w14:textId="76E0E828" w:rsidR="00E306EE" w:rsidRPr="000B1836" w:rsidRDefault="00E306EE" w:rsidP="0015751E">
      <w:pPr>
        <w:pStyle w:val="NormalWeb"/>
        <w:spacing w:before="0" w:beforeAutospacing="0" w:after="0" w:afterAutospacing="0" w:line="324" w:lineRule="atLeast"/>
        <w:rPr>
          <w:rFonts w:ascii="Calibri Light" w:hAnsi="Calibri Light" w:cs="Calibri Light"/>
        </w:rPr>
      </w:pPr>
      <w:r>
        <w:rPr>
          <w:rFonts w:eastAsiaTheme="minorEastAsia"/>
          <w:noProof/>
          <w:lang w:val="en-CA"/>
        </w:rPr>
        <w:t xml:space="preserve">Join the TIANS COVID-19 </w:t>
      </w:r>
      <w:hyperlink r:id="rId12" w:history="1">
        <w:r w:rsidRPr="00E306EE">
          <w:rPr>
            <w:rStyle w:val="Hyperlink"/>
            <w:rFonts w:eastAsiaTheme="minorEastAsia"/>
            <w:noProof/>
            <w:color w:val="2F5496" w:themeColor="accent1" w:themeShade="BF"/>
            <w:lang w:val="en-CA"/>
          </w:rPr>
          <w:t>FACEBOOK DISCUSSION FORUM</w:t>
        </w:r>
      </w:hyperlink>
    </w:p>
    <w:sectPr w:rsidR="00E306EE" w:rsidRPr="000B1836" w:rsidSect="001076AC">
      <w:headerReference w:type="default" r:id="rId13"/>
      <w:pgSz w:w="12240" w:h="15840"/>
      <w:pgMar w:top="1440" w:right="144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C351" w14:textId="77777777" w:rsidR="00DC051D" w:rsidRDefault="00DC051D" w:rsidP="00C96974">
      <w:r>
        <w:separator/>
      </w:r>
    </w:p>
  </w:endnote>
  <w:endnote w:type="continuationSeparator" w:id="0">
    <w:p w14:paraId="4D3EE78B" w14:textId="77777777" w:rsidR="00DC051D" w:rsidRDefault="00DC051D" w:rsidP="00C9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4AACE" w14:textId="77777777" w:rsidR="00DC051D" w:rsidRDefault="00DC051D" w:rsidP="00C96974">
      <w:r>
        <w:separator/>
      </w:r>
    </w:p>
  </w:footnote>
  <w:footnote w:type="continuationSeparator" w:id="0">
    <w:p w14:paraId="7056A9EC" w14:textId="77777777" w:rsidR="00DC051D" w:rsidRDefault="00DC051D" w:rsidP="00C9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ABB0" w14:textId="75FCB5CC" w:rsidR="00C96974" w:rsidRDefault="008022A4" w:rsidP="001076AC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7AD74958" wp14:editId="72573E28">
          <wp:extent cx="5143500" cy="1903433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" b="32456"/>
                  <a:stretch/>
                </pic:blipFill>
                <pic:spPr bwMode="auto">
                  <a:xfrm>
                    <a:off x="0" y="0"/>
                    <a:ext cx="5173814" cy="19146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BDCCFA" w14:textId="0B670A75" w:rsidR="00C96974" w:rsidRDefault="00C96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7A1"/>
    <w:multiLevelType w:val="hybridMultilevel"/>
    <w:tmpl w:val="83220F04"/>
    <w:lvl w:ilvl="0" w:tplc="12685E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B26A2"/>
    <w:multiLevelType w:val="hybridMultilevel"/>
    <w:tmpl w:val="AD5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1E"/>
    <w:rsid w:val="000B1836"/>
    <w:rsid w:val="001076AC"/>
    <w:rsid w:val="0015751E"/>
    <w:rsid w:val="00164520"/>
    <w:rsid w:val="00222A7C"/>
    <w:rsid w:val="003719A9"/>
    <w:rsid w:val="00397E96"/>
    <w:rsid w:val="00404576"/>
    <w:rsid w:val="004915FF"/>
    <w:rsid w:val="004A4464"/>
    <w:rsid w:val="00631613"/>
    <w:rsid w:val="0066420A"/>
    <w:rsid w:val="008022A4"/>
    <w:rsid w:val="00816733"/>
    <w:rsid w:val="00824412"/>
    <w:rsid w:val="008D57BB"/>
    <w:rsid w:val="009F6A4F"/>
    <w:rsid w:val="00A42724"/>
    <w:rsid w:val="00A42FD7"/>
    <w:rsid w:val="00A473C6"/>
    <w:rsid w:val="00A936A9"/>
    <w:rsid w:val="00BA660B"/>
    <w:rsid w:val="00C96974"/>
    <w:rsid w:val="00D25481"/>
    <w:rsid w:val="00DA617A"/>
    <w:rsid w:val="00DC051D"/>
    <w:rsid w:val="00E306EE"/>
    <w:rsid w:val="00ED1698"/>
    <w:rsid w:val="00F6162D"/>
    <w:rsid w:val="00F7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765F7"/>
  <w15:chartTrackingRefBased/>
  <w15:docId w15:val="{29649E30-E792-4707-81F2-0A4851E9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51E"/>
    <w:pPr>
      <w:spacing w:before="100" w:beforeAutospacing="1" w:after="100" w:afterAutospacing="1"/>
    </w:pPr>
  </w:style>
  <w:style w:type="paragraph" w:customStyle="1" w:styleId="s9">
    <w:name w:val="s9"/>
    <w:basedOn w:val="Normal"/>
    <w:uiPriority w:val="99"/>
    <w:semiHidden/>
    <w:rsid w:val="0015751E"/>
    <w:pPr>
      <w:spacing w:before="100" w:beforeAutospacing="1" w:after="100" w:afterAutospacing="1"/>
    </w:pPr>
  </w:style>
  <w:style w:type="paragraph" w:customStyle="1" w:styleId="s11">
    <w:name w:val="s11"/>
    <w:basedOn w:val="Normal"/>
    <w:uiPriority w:val="99"/>
    <w:semiHidden/>
    <w:rsid w:val="0015751E"/>
    <w:pPr>
      <w:spacing w:before="100" w:beforeAutospacing="1" w:after="100" w:afterAutospacing="1"/>
    </w:pPr>
  </w:style>
  <w:style w:type="character" w:customStyle="1" w:styleId="s6">
    <w:name w:val="s6"/>
    <w:basedOn w:val="DefaultParagraphFont"/>
    <w:rsid w:val="0015751E"/>
  </w:style>
  <w:style w:type="character" w:customStyle="1" w:styleId="s7">
    <w:name w:val="s7"/>
    <w:basedOn w:val="DefaultParagraphFont"/>
    <w:rsid w:val="0015751E"/>
  </w:style>
  <w:style w:type="character" w:customStyle="1" w:styleId="bumpedfont15">
    <w:name w:val="bumpedfont15"/>
    <w:basedOn w:val="DefaultParagraphFont"/>
    <w:rsid w:val="0015751E"/>
  </w:style>
  <w:style w:type="character" w:customStyle="1" w:styleId="s14">
    <w:name w:val="s14"/>
    <w:basedOn w:val="DefaultParagraphFont"/>
    <w:rsid w:val="0015751E"/>
  </w:style>
  <w:style w:type="character" w:styleId="Hyperlink">
    <w:name w:val="Hyperlink"/>
    <w:basedOn w:val="DefaultParagraphFont"/>
    <w:uiPriority w:val="99"/>
    <w:unhideWhenUsed/>
    <w:rsid w:val="00E306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6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6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9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96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7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login/?next=https%3A%2F%2Fwww.facebook.com%2Fgroups%2F239095763914532%2F%3Fsource_id%3D1354741598325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tourism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EMIER@novascoti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0E8B2A34F11448F85E541E1DD1D05" ma:contentTypeVersion="12" ma:contentTypeDescription="Create a new document." ma:contentTypeScope="" ma:versionID="f3efd5ea6bf47781c8f7ffe620608b3e">
  <xsd:schema xmlns:xsd="http://www.w3.org/2001/XMLSchema" xmlns:xs="http://www.w3.org/2001/XMLSchema" xmlns:p="http://schemas.microsoft.com/office/2006/metadata/properties" xmlns:ns2="4381a657-ecd8-474a-b098-c0264f110a5c" xmlns:ns3="9e219faa-8c7e-4919-b6a8-f25f43ad79f4" targetNamespace="http://schemas.microsoft.com/office/2006/metadata/properties" ma:root="true" ma:fieldsID="513aab140e32b6dc5ed85f0d5924299e" ns2:_="" ns3:_="">
    <xsd:import namespace="4381a657-ecd8-474a-b098-c0264f110a5c"/>
    <xsd:import namespace="9e219faa-8c7e-4919-b6a8-f25f43ad7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1a657-ecd8-474a-b098-c0264f110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19faa-8c7e-4919-b6a8-f25f43ad7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4717C-E21F-47E5-ABFB-51D73CE29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1a657-ecd8-474a-b098-c0264f110a5c"/>
    <ds:schemaRef ds:uri="9e219faa-8c7e-4919-b6a8-f25f43ad7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60F31-0982-49ED-8F54-334DA7FDB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CC047-7E58-4F46-8B30-0F144B7DB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Dahr</dc:creator>
  <cp:keywords/>
  <dc:description/>
  <cp:lastModifiedBy>Nicole LeBlanc</cp:lastModifiedBy>
  <cp:revision>2</cp:revision>
  <cp:lastPrinted>2020-10-21T15:07:00Z</cp:lastPrinted>
  <dcterms:created xsi:type="dcterms:W3CDTF">2020-10-23T14:00:00Z</dcterms:created>
  <dcterms:modified xsi:type="dcterms:W3CDTF">2020-10-23T14:00:00Z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0x010100D2B0E8B2A34F11448F85E541E1DD1D05</vt:lpwstr>
  </property>
</Properties>
</file>